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1E" w:rsidRDefault="00603E97" w:rsidP="00603E97">
      <w:pPr>
        <w:pStyle w:val="yiv1103444787standard"/>
        <w:shd w:val="clear" w:color="auto" w:fill="FFFFFF"/>
        <w:spacing w:after="0"/>
        <w:ind w:right="-852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</w:rPr>
        <w:t xml:space="preserve">Aos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(quatro) dias do mês de abril de 2019</w:t>
      </w:r>
      <w:r w:rsidRPr="00DA621E">
        <w:rPr>
          <w:rFonts w:ascii="Arial" w:hAnsi="Arial" w:cs="Arial"/>
        </w:rPr>
        <w:t xml:space="preserve">, com início às 09:00h, realizou-se no Auditório </w:t>
      </w:r>
      <w:proofErr w:type="spellStart"/>
      <w:r w:rsidRPr="00DA621E">
        <w:rPr>
          <w:rFonts w:ascii="Arial" w:hAnsi="Arial" w:cs="Arial"/>
        </w:rPr>
        <w:t>Nantala</w:t>
      </w:r>
      <w:proofErr w:type="spellEnd"/>
      <w:r w:rsidRPr="00DA621E">
        <w:rPr>
          <w:rFonts w:ascii="Arial" w:hAnsi="Arial" w:cs="Arial"/>
        </w:rPr>
        <w:t xml:space="preserve"> </w:t>
      </w:r>
      <w:proofErr w:type="spellStart"/>
      <w:r w:rsidRPr="00DA621E">
        <w:rPr>
          <w:rFonts w:ascii="Arial" w:hAnsi="Arial" w:cs="Arial"/>
        </w:rPr>
        <w:t>Badue</w:t>
      </w:r>
      <w:proofErr w:type="spellEnd"/>
      <w:r w:rsidRPr="00DA621E">
        <w:rPr>
          <w:rFonts w:ascii="Arial" w:hAnsi="Arial" w:cs="Arial"/>
        </w:rPr>
        <w:t>, da Câmara Municip</w:t>
      </w:r>
      <w:r>
        <w:rPr>
          <w:rFonts w:ascii="Arial" w:hAnsi="Arial" w:cs="Arial"/>
        </w:rPr>
        <w:t>al, em Bragança Paulista/SP, a 4ª Reunião Extrao</w:t>
      </w:r>
      <w:r w:rsidRPr="00DA621E">
        <w:rPr>
          <w:rFonts w:ascii="Arial" w:hAnsi="Arial" w:cs="Arial"/>
        </w:rPr>
        <w:t xml:space="preserve">rdinária do Conselho Municipal de Defesa do Meio Ambiente – COMDEMA – biênio 2017/2019, conduzida pelo </w:t>
      </w:r>
      <w:r>
        <w:rPr>
          <w:rFonts w:ascii="Arial" w:hAnsi="Arial" w:cs="Arial"/>
        </w:rPr>
        <w:t>Primeira Secretária Roberta</w:t>
      </w:r>
      <w:r w:rsidRPr="00603E97">
        <w:t xml:space="preserve"> </w:t>
      </w:r>
      <w:proofErr w:type="spellStart"/>
      <w:r w:rsidRPr="00603E97">
        <w:rPr>
          <w:rFonts w:ascii="Arial" w:hAnsi="Arial" w:cs="Arial"/>
        </w:rPr>
        <w:t>Bertoni</w:t>
      </w:r>
      <w:proofErr w:type="spellEnd"/>
      <w:r w:rsidRPr="00603E97">
        <w:rPr>
          <w:rFonts w:ascii="Arial" w:hAnsi="Arial" w:cs="Arial"/>
        </w:rPr>
        <w:t xml:space="preserve"> </w:t>
      </w:r>
      <w:proofErr w:type="spellStart"/>
      <w:r w:rsidRPr="00603E97">
        <w:rPr>
          <w:rFonts w:ascii="Arial" w:hAnsi="Arial" w:cs="Arial"/>
        </w:rPr>
        <w:t>Migoranci</w:t>
      </w:r>
      <w:proofErr w:type="spellEnd"/>
      <w:r w:rsidRPr="00603E97">
        <w:rPr>
          <w:rFonts w:ascii="Arial" w:hAnsi="Arial" w:cs="Arial"/>
        </w:rPr>
        <w:t xml:space="preserve">  </w:t>
      </w:r>
      <w:r w:rsidRPr="00DA621E">
        <w:rPr>
          <w:rFonts w:ascii="Arial" w:hAnsi="Arial" w:cs="Arial"/>
        </w:rPr>
        <w:t>e com a presença dos Conselheiros e demais participantes relacionados na lista de presença anexa</w:t>
      </w:r>
      <w:r>
        <w:rPr>
          <w:rFonts w:ascii="Arial" w:hAnsi="Arial" w:cs="Arial"/>
        </w:rPr>
        <w:t xml:space="preserve">. Dando inicio à reunião, </w:t>
      </w:r>
      <w:r w:rsidR="007060B9">
        <w:rPr>
          <w:rFonts w:ascii="Arial" w:hAnsi="Arial" w:cs="Arial"/>
        </w:rPr>
        <w:t xml:space="preserve">a primeira Secretária Roberta </w:t>
      </w:r>
      <w:proofErr w:type="spellStart"/>
      <w:r w:rsidR="007060B9">
        <w:rPr>
          <w:rFonts w:ascii="Arial" w:hAnsi="Arial" w:cs="Arial"/>
        </w:rPr>
        <w:t>Bertoni</w:t>
      </w:r>
      <w:proofErr w:type="spellEnd"/>
      <w:r w:rsidR="007060B9">
        <w:rPr>
          <w:rFonts w:ascii="Arial" w:hAnsi="Arial" w:cs="Arial"/>
        </w:rPr>
        <w:t xml:space="preserve"> </w:t>
      </w:r>
      <w:proofErr w:type="spellStart"/>
      <w:r w:rsidR="007060B9">
        <w:rPr>
          <w:rFonts w:ascii="Arial" w:hAnsi="Arial" w:cs="Arial"/>
        </w:rPr>
        <w:t>Mig</w:t>
      </w:r>
      <w:r w:rsidR="007B304F">
        <w:rPr>
          <w:rFonts w:ascii="Arial" w:hAnsi="Arial" w:cs="Arial"/>
        </w:rPr>
        <w:t>oranci</w:t>
      </w:r>
      <w:proofErr w:type="spellEnd"/>
      <w:r w:rsidR="007B304F">
        <w:rPr>
          <w:rFonts w:ascii="Arial" w:hAnsi="Arial" w:cs="Arial"/>
        </w:rPr>
        <w:t xml:space="preserve"> deu boas vindas a todos e após esclarecer às razoes d</w:t>
      </w:r>
      <w:r w:rsidR="007060B9">
        <w:rPr>
          <w:rFonts w:ascii="Arial" w:hAnsi="Arial" w:cs="Arial"/>
        </w:rPr>
        <w:t>a ausência do</w:t>
      </w:r>
      <w:r w:rsidR="007B304F">
        <w:rPr>
          <w:rFonts w:ascii="Arial" w:hAnsi="Arial" w:cs="Arial"/>
        </w:rPr>
        <w:t xml:space="preserve"> Presidente Professor Joaquim, fez a leitura das atas </w:t>
      </w:r>
      <w:r w:rsidRPr="00603E97">
        <w:rPr>
          <w:rFonts w:ascii="Arial" w:hAnsi="Arial" w:cs="Arial"/>
          <w:color w:val="000000"/>
        </w:rPr>
        <w:t xml:space="preserve">das reuniões ordinárias realizadas em </w:t>
      </w:r>
      <w:r w:rsidR="007B304F">
        <w:rPr>
          <w:rFonts w:ascii="Arial" w:hAnsi="Arial" w:cs="Arial"/>
          <w:color w:val="000000"/>
        </w:rPr>
        <w:t>janeiro, fevereiro e março/2019</w:t>
      </w:r>
      <w:r w:rsidR="00250DCC">
        <w:rPr>
          <w:rFonts w:ascii="Arial" w:hAnsi="Arial" w:cs="Arial"/>
          <w:color w:val="000000"/>
        </w:rPr>
        <w:t xml:space="preserve"> que colocadas</w:t>
      </w:r>
      <w:proofErr w:type="gramStart"/>
      <w:r w:rsidR="00250DCC">
        <w:rPr>
          <w:rFonts w:ascii="Arial" w:hAnsi="Arial" w:cs="Arial"/>
          <w:color w:val="000000"/>
        </w:rPr>
        <w:t xml:space="preserve">  </w:t>
      </w:r>
      <w:proofErr w:type="gramEnd"/>
      <w:r w:rsidR="00250DCC">
        <w:rPr>
          <w:rFonts w:ascii="Arial" w:hAnsi="Arial" w:cs="Arial"/>
          <w:color w:val="000000"/>
        </w:rPr>
        <w:t xml:space="preserve">em deliberação foram aprovadas com pequenas alterações. </w:t>
      </w:r>
      <w:r w:rsidR="007B304F">
        <w:rPr>
          <w:rFonts w:ascii="Arial" w:hAnsi="Arial" w:cs="Arial"/>
          <w:color w:val="000000"/>
        </w:rPr>
        <w:t xml:space="preserve"> Após aprovação das atas</w:t>
      </w:r>
      <w:r w:rsidR="00250DCC">
        <w:rPr>
          <w:rFonts w:ascii="Arial" w:hAnsi="Arial" w:cs="Arial"/>
          <w:color w:val="000000"/>
        </w:rPr>
        <w:t>,</w:t>
      </w:r>
      <w:r w:rsidR="007B304F">
        <w:rPr>
          <w:rFonts w:ascii="Arial" w:hAnsi="Arial" w:cs="Arial"/>
          <w:color w:val="000000"/>
        </w:rPr>
        <w:t xml:space="preserve"> foi dada a palavra à Assessora de Gabinete, Carolina Mourão</w:t>
      </w:r>
      <w:r w:rsidR="00BD0202">
        <w:rPr>
          <w:rFonts w:ascii="Arial" w:hAnsi="Arial" w:cs="Arial"/>
          <w:color w:val="000000"/>
        </w:rPr>
        <w:t xml:space="preserve">, </w:t>
      </w:r>
      <w:r w:rsidR="00250DCC">
        <w:rPr>
          <w:rFonts w:ascii="Arial" w:hAnsi="Arial" w:cs="Arial"/>
          <w:color w:val="000000"/>
        </w:rPr>
        <w:t xml:space="preserve">que </w:t>
      </w:r>
      <w:proofErr w:type="gramStart"/>
      <w:r w:rsidR="00250DCC">
        <w:rPr>
          <w:rFonts w:ascii="Arial" w:hAnsi="Arial" w:cs="Arial"/>
          <w:color w:val="000000"/>
        </w:rPr>
        <w:t>a pedido</w:t>
      </w:r>
      <w:proofErr w:type="gramEnd"/>
      <w:r w:rsidR="00250DCC">
        <w:rPr>
          <w:rFonts w:ascii="Arial" w:hAnsi="Arial" w:cs="Arial"/>
          <w:color w:val="000000"/>
        </w:rPr>
        <w:t xml:space="preserve"> do Presidente professor Joaquim, fez a leitura e explanação </w:t>
      </w:r>
      <w:r w:rsidRPr="00603E97">
        <w:rPr>
          <w:rFonts w:ascii="Arial" w:hAnsi="Arial" w:cs="Arial"/>
          <w:color w:val="000000"/>
        </w:rPr>
        <w:t>sobre</w:t>
      </w:r>
      <w:r w:rsidR="00794509">
        <w:rPr>
          <w:rFonts w:ascii="Arial" w:hAnsi="Arial" w:cs="Arial"/>
          <w:color w:val="000000"/>
        </w:rPr>
        <w:t xml:space="preserve"> a minuta da </w:t>
      </w:r>
      <w:r w:rsidR="00250DCC">
        <w:rPr>
          <w:rFonts w:ascii="Arial" w:hAnsi="Arial" w:cs="Arial"/>
          <w:color w:val="000000"/>
        </w:rPr>
        <w:t>Resolução nº2 do COMDEMA que dispõe</w:t>
      </w:r>
      <w:r w:rsidR="00794509">
        <w:rPr>
          <w:rFonts w:ascii="Arial" w:hAnsi="Arial" w:cs="Arial"/>
          <w:color w:val="000000"/>
        </w:rPr>
        <w:t xml:space="preserve"> </w:t>
      </w:r>
      <w:r w:rsidR="00794509" w:rsidRPr="00794509">
        <w:rPr>
          <w:rFonts w:ascii="Arial" w:hAnsi="Arial" w:cs="Arial"/>
          <w:color w:val="000000"/>
        </w:rPr>
        <w:t xml:space="preserve">sobre obrigatoriedade de encaminhamento de projetos de aprovação de obras à secretaria municipal do meio ambiente. </w:t>
      </w:r>
      <w:r w:rsidR="004C6968">
        <w:rPr>
          <w:rFonts w:ascii="Arial" w:hAnsi="Arial" w:cs="Arial"/>
          <w:color w:val="000000"/>
        </w:rPr>
        <w:t>A Assessora esclareceu</w:t>
      </w:r>
      <w:proofErr w:type="gramStart"/>
      <w:r w:rsidR="004C6968">
        <w:rPr>
          <w:rFonts w:ascii="Arial" w:hAnsi="Arial" w:cs="Arial"/>
          <w:color w:val="000000"/>
        </w:rPr>
        <w:t xml:space="preserve"> </w:t>
      </w:r>
      <w:r w:rsidR="00794509">
        <w:rPr>
          <w:rFonts w:ascii="Arial" w:hAnsi="Arial" w:cs="Arial"/>
          <w:color w:val="000000"/>
        </w:rPr>
        <w:t xml:space="preserve"> </w:t>
      </w:r>
      <w:proofErr w:type="gramEnd"/>
      <w:r w:rsidR="00794509">
        <w:rPr>
          <w:rFonts w:ascii="Arial" w:hAnsi="Arial" w:cs="Arial"/>
          <w:color w:val="000000"/>
        </w:rPr>
        <w:t xml:space="preserve">sobre a </w:t>
      </w:r>
      <w:r w:rsidR="00794509" w:rsidRPr="00794509">
        <w:rPr>
          <w:rFonts w:ascii="Arial" w:hAnsi="Arial" w:cs="Arial"/>
          <w:color w:val="000000"/>
        </w:rPr>
        <w:t xml:space="preserve">importância e o dever do Município de controlar e realizar o acompanhamento das obras, reformas, e restaurações, evitando-se possíveis impactos decorrentes do processo de edificação, tais como,  assoreamento; supressão de  espécies nativas; degradação de nascentes, ambientes frágeis(rios, lagoas, </w:t>
      </w:r>
      <w:proofErr w:type="spellStart"/>
      <w:r w:rsidR="00794509" w:rsidRPr="00794509">
        <w:rPr>
          <w:rFonts w:ascii="Arial" w:hAnsi="Arial" w:cs="Arial"/>
          <w:color w:val="000000"/>
        </w:rPr>
        <w:t>etc</w:t>
      </w:r>
      <w:proofErr w:type="spellEnd"/>
      <w:r w:rsidR="00794509" w:rsidRPr="00794509">
        <w:rPr>
          <w:rFonts w:ascii="Arial" w:hAnsi="Arial" w:cs="Arial"/>
          <w:color w:val="000000"/>
        </w:rPr>
        <w:t>); erosã</w:t>
      </w:r>
      <w:r w:rsidR="00794509">
        <w:rPr>
          <w:rFonts w:ascii="Arial" w:hAnsi="Arial" w:cs="Arial"/>
          <w:color w:val="000000"/>
        </w:rPr>
        <w:t>o; invasão de APP, entre outras.  Declarou, ainda,</w:t>
      </w:r>
      <w:proofErr w:type="gramStart"/>
      <w:r w:rsidR="00794509">
        <w:rPr>
          <w:rFonts w:ascii="Arial" w:hAnsi="Arial" w:cs="Arial"/>
          <w:color w:val="000000"/>
        </w:rPr>
        <w:t xml:space="preserve">  </w:t>
      </w:r>
      <w:proofErr w:type="gramEnd"/>
      <w:r w:rsidR="00794509">
        <w:rPr>
          <w:rFonts w:ascii="Arial" w:hAnsi="Arial" w:cs="Arial"/>
          <w:color w:val="000000"/>
        </w:rPr>
        <w:t xml:space="preserve">que </w:t>
      </w:r>
      <w:r w:rsidR="00794509" w:rsidRPr="00794509">
        <w:rPr>
          <w:rFonts w:ascii="Arial" w:hAnsi="Arial" w:cs="Arial"/>
          <w:color w:val="000000"/>
        </w:rPr>
        <w:t>todas as obras, reformas e restaurações devem respeitar as Leis Federais, Estaduais e Municipais relativas ao meio ambiente.</w:t>
      </w:r>
      <w:r w:rsidR="00794509">
        <w:rPr>
          <w:rFonts w:ascii="Arial" w:hAnsi="Arial" w:cs="Arial"/>
          <w:color w:val="000000"/>
        </w:rPr>
        <w:t xml:space="preserve"> Enfatizou a preocupação da Secretaria Municipal do Meio Ambiente com aprovações sem a análise ambiental. Após inúmeras perguntas e opiniões dos conselheiros, a minuta da resolução foi finalizada e colocada em deliberação, sendo aprovada pela maioria dos presentes. A Resolução</w:t>
      </w:r>
      <w:proofErr w:type="gramStart"/>
      <w:r w:rsidR="00794509">
        <w:rPr>
          <w:rFonts w:ascii="Arial" w:hAnsi="Arial" w:cs="Arial"/>
          <w:color w:val="000000"/>
        </w:rPr>
        <w:t xml:space="preserve">  </w:t>
      </w:r>
      <w:proofErr w:type="gramEnd"/>
      <w:r w:rsidR="00794509">
        <w:rPr>
          <w:rFonts w:ascii="Arial" w:hAnsi="Arial" w:cs="Arial"/>
          <w:color w:val="000000"/>
        </w:rPr>
        <w:t>d</w:t>
      </w:r>
      <w:r w:rsidR="00794509" w:rsidRPr="00794509">
        <w:rPr>
          <w:rFonts w:ascii="Arial" w:hAnsi="Arial" w:cs="Arial"/>
          <w:color w:val="000000"/>
        </w:rPr>
        <w:t>etermina que todos os projetos de aprovação de obras de construção, acréscimo, modificação ou reforma; restaurações de prédios tombados, bem como a subdivisão de terrenos e aberturas de ruas e estradas, a serem executadas no município, sejam encaminhados para análise da Secretar</w:t>
      </w:r>
      <w:r w:rsidR="00794509">
        <w:rPr>
          <w:rFonts w:ascii="Arial" w:hAnsi="Arial" w:cs="Arial"/>
          <w:color w:val="000000"/>
        </w:rPr>
        <w:t>ia Municipa</w:t>
      </w:r>
      <w:r w:rsidR="004C6968">
        <w:rPr>
          <w:rFonts w:ascii="Arial" w:hAnsi="Arial" w:cs="Arial"/>
          <w:color w:val="000000"/>
        </w:rPr>
        <w:t>l do Meio Ambiente;</w:t>
      </w:r>
      <w:r w:rsidR="00794509">
        <w:rPr>
          <w:rFonts w:ascii="Arial" w:hAnsi="Arial" w:cs="Arial"/>
          <w:color w:val="000000"/>
        </w:rPr>
        <w:t xml:space="preserve"> cabendo </w:t>
      </w:r>
      <w:r w:rsidR="00794509" w:rsidRPr="00794509">
        <w:rPr>
          <w:rFonts w:ascii="Arial" w:hAnsi="Arial" w:cs="Arial"/>
          <w:color w:val="000000"/>
        </w:rPr>
        <w:t xml:space="preserve"> a Secretaria Municipal do Meio Ambiente, no prazo de 15 dias úteis, contados a partir do recebimento dos autos do processo administrativo, a análise sobre o cumprimento das Legislações Ambientais, existência de alguma demanda ambiental, seus impactos no local onde será implementada a obra, medidas mitigatórias a serem praticadas e a possibilidade ou não de sua liberação.</w:t>
      </w:r>
      <w:r w:rsidR="004C6968">
        <w:rPr>
          <w:rFonts w:ascii="Arial" w:hAnsi="Arial" w:cs="Arial"/>
          <w:color w:val="000000"/>
        </w:rPr>
        <w:t xml:space="preserve"> Após deliberação, foi</w:t>
      </w:r>
      <w:r w:rsidR="00A31D6F">
        <w:rPr>
          <w:rFonts w:ascii="Arial" w:hAnsi="Arial" w:cs="Arial"/>
          <w:color w:val="000000"/>
        </w:rPr>
        <w:t xml:space="preserve"> dada a palavra aos conselheiros, Eduardo, Cecilia e </w:t>
      </w:r>
      <w:r w:rsidR="00981DAE">
        <w:rPr>
          <w:rFonts w:ascii="Arial" w:hAnsi="Arial" w:cs="Arial"/>
          <w:color w:val="000000"/>
        </w:rPr>
        <w:t xml:space="preserve">Carlos que fizeram as apresentações dos relatórios dos </w:t>
      </w:r>
      <w:proofErr w:type="spellStart"/>
      <w:r w:rsidR="00981DAE" w:rsidRPr="00BB64C9">
        <w:rPr>
          <w:rFonts w:ascii="Arial" w:hAnsi="Arial" w:cs="Arial"/>
          <w:color w:val="000000"/>
        </w:rPr>
        <w:t>TACs</w:t>
      </w:r>
      <w:proofErr w:type="spellEnd"/>
      <w:r w:rsidR="00981DAE" w:rsidRPr="00BB64C9">
        <w:rPr>
          <w:rFonts w:ascii="Arial" w:hAnsi="Arial" w:cs="Arial"/>
          <w:color w:val="000000"/>
        </w:rPr>
        <w:t xml:space="preserve"> nº</w:t>
      </w:r>
      <w:r w:rsidR="00BB64C9" w:rsidRPr="00BB64C9">
        <w:rPr>
          <w:rFonts w:ascii="Arial" w:hAnsi="Arial" w:cs="Arial"/>
          <w:color w:val="000000"/>
        </w:rPr>
        <w:t xml:space="preserve"> 04/2019, 05/2019 e 06/2019</w:t>
      </w:r>
      <w:r w:rsidR="00981DAE" w:rsidRPr="00BB64C9">
        <w:rPr>
          <w:rFonts w:ascii="Arial" w:hAnsi="Arial" w:cs="Arial"/>
          <w:color w:val="000000"/>
        </w:rPr>
        <w:t>,</w:t>
      </w:r>
      <w:r w:rsidR="00981DAE">
        <w:rPr>
          <w:rFonts w:ascii="Arial" w:hAnsi="Arial" w:cs="Arial"/>
          <w:color w:val="000000"/>
        </w:rPr>
        <w:t xml:space="preserve"> que foram homologados </w:t>
      </w:r>
      <w:r w:rsidR="004C6968">
        <w:rPr>
          <w:rFonts w:ascii="Arial" w:hAnsi="Arial" w:cs="Arial"/>
          <w:color w:val="000000"/>
        </w:rPr>
        <w:t xml:space="preserve">pelos demais membros presentes. </w:t>
      </w:r>
      <w:r w:rsidR="00981DAE">
        <w:rPr>
          <w:rFonts w:ascii="Arial" w:hAnsi="Arial" w:cs="Arial"/>
          <w:color w:val="000000"/>
        </w:rPr>
        <w:t xml:space="preserve">Dada </w:t>
      </w:r>
      <w:proofErr w:type="gramStart"/>
      <w:r w:rsidR="00981DAE">
        <w:rPr>
          <w:rFonts w:ascii="Arial" w:hAnsi="Arial" w:cs="Arial"/>
          <w:color w:val="000000"/>
        </w:rPr>
        <w:t>a palavra a primeira</w:t>
      </w:r>
      <w:proofErr w:type="gramEnd"/>
      <w:r w:rsidR="00981DAE">
        <w:rPr>
          <w:rFonts w:ascii="Arial" w:hAnsi="Arial" w:cs="Arial"/>
          <w:color w:val="000000"/>
        </w:rPr>
        <w:t xml:space="preserve"> secretaria, Roberta, a mesma fez</w:t>
      </w:r>
      <w:r w:rsidRPr="00603E97">
        <w:rPr>
          <w:rFonts w:ascii="Arial" w:hAnsi="Arial" w:cs="Arial"/>
          <w:color w:val="000000"/>
        </w:rPr>
        <w:t xml:space="preserve"> distribuição de análise de recursos autos </w:t>
      </w:r>
      <w:r w:rsidR="00981DAE">
        <w:rPr>
          <w:rFonts w:ascii="Arial" w:hAnsi="Arial" w:cs="Arial"/>
          <w:color w:val="000000"/>
        </w:rPr>
        <w:t>do P.A. 3</w:t>
      </w:r>
      <w:r w:rsidR="00044305">
        <w:rPr>
          <w:rFonts w:ascii="Arial" w:hAnsi="Arial" w:cs="Arial"/>
          <w:color w:val="000000"/>
        </w:rPr>
        <w:t>4264/2018 e 14223/2017. A primeira secretária</w:t>
      </w:r>
      <w:r w:rsidR="00981DAE">
        <w:rPr>
          <w:rFonts w:ascii="Arial" w:hAnsi="Arial" w:cs="Arial"/>
          <w:color w:val="000000"/>
        </w:rPr>
        <w:t xml:space="preserve"> </w:t>
      </w:r>
      <w:r w:rsidR="00044305">
        <w:rPr>
          <w:rFonts w:ascii="Arial" w:hAnsi="Arial" w:cs="Arial"/>
          <w:color w:val="000000"/>
        </w:rPr>
        <w:t xml:space="preserve">aduziu, ainda, sobre o </w:t>
      </w:r>
      <w:r w:rsidRPr="00603E97">
        <w:rPr>
          <w:rFonts w:ascii="Arial" w:hAnsi="Arial" w:cs="Arial"/>
          <w:color w:val="000000"/>
        </w:rPr>
        <w:t>Projeto de Lei que dispõe sobre a reestruturação do Conselho Municipal de Defesa do Meio Ambiente (</w:t>
      </w:r>
      <w:proofErr w:type="spellStart"/>
      <w:r w:rsidRPr="00603E97">
        <w:rPr>
          <w:rFonts w:ascii="Arial" w:hAnsi="Arial" w:cs="Arial"/>
          <w:color w:val="000000"/>
        </w:rPr>
        <w:t>Comdema</w:t>
      </w:r>
      <w:proofErr w:type="spellEnd"/>
      <w:r w:rsidRPr="00603E97">
        <w:rPr>
          <w:rFonts w:ascii="Arial" w:hAnsi="Arial" w:cs="Arial"/>
          <w:color w:val="000000"/>
        </w:rPr>
        <w:t xml:space="preserve">) e fusão do </w:t>
      </w:r>
      <w:proofErr w:type="spellStart"/>
      <w:r w:rsidRPr="00603E97">
        <w:rPr>
          <w:rFonts w:ascii="Arial" w:hAnsi="Arial" w:cs="Arial"/>
          <w:color w:val="000000"/>
        </w:rPr>
        <w:t>Comdema</w:t>
      </w:r>
      <w:proofErr w:type="spellEnd"/>
      <w:r w:rsidRPr="00603E97">
        <w:rPr>
          <w:rFonts w:ascii="Arial" w:hAnsi="Arial" w:cs="Arial"/>
          <w:color w:val="000000"/>
        </w:rPr>
        <w:t xml:space="preserve"> com o Conselho Municipal do Bem-Estar Animal </w:t>
      </w:r>
      <w:r w:rsidR="00044305">
        <w:rPr>
          <w:rFonts w:ascii="Arial" w:hAnsi="Arial" w:cs="Arial"/>
          <w:color w:val="000000"/>
        </w:rPr>
        <w:t>de Bragança Paulista (</w:t>
      </w:r>
      <w:proofErr w:type="spellStart"/>
      <w:r w:rsidR="00044305">
        <w:rPr>
          <w:rFonts w:ascii="Arial" w:hAnsi="Arial" w:cs="Arial"/>
          <w:color w:val="000000"/>
        </w:rPr>
        <w:t>Combea</w:t>
      </w:r>
      <w:proofErr w:type="spellEnd"/>
      <w:r w:rsidR="00044305">
        <w:rPr>
          <w:rFonts w:ascii="Arial" w:hAnsi="Arial" w:cs="Arial"/>
          <w:color w:val="000000"/>
        </w:rPr>
        <w:t xml:space="preserve">). </w:t>
      </w:r>
      <w:r w:rsidR="007C2DCF">
        <w:rPr>
          <w:rFonts w:ascii="Arial" w:hAnsi="Arial" w:cs="Arial"/>
          <w:color w:val="000000"/>
        </w:rPr>
        <w:t>Na sequencia, foi colocada em discussão a necessidade e importância da criação de uma Comissão de</w:t>
      </w:r>
      <w:r w:rsidRPr="00603E97">
        <w:rPr>
          <w:rFonts w:ascii="Arial" w:hAnsi="Arial" w:cs="Arial"/>
          <w:color w:val="000000"/>
        </w:rPr>
        <w:t xml:space="preserve"> </w:t>
      </w:r>
      <w:r w:rsidR="009D5C38">
        <w:rPr>
          <w:rFonts w:ascii="Arial" w:hAnsi="Arial" w:cs="Arial"/>
          <w:color w:val="000000"/>
        </w:rPr>
        <w:t xml:space="preserve">Acompanhamento do Plano Diretor, </w:t>
      </w:r>
      <w:r w:rsidR="004C6968">
        <w:rPr>
          <w:rFonts w:ascii="Arial" w:hAnsi="Arial" w:cs="Arial"/>
          <w:color w:val="000000"/>
        </w:rPr>
        <w:t>ficando definido que</w:t>
      </w:r>
      <w:r w:rsidR="009D5C38">
        <w:rPr>
          <w:rFonts w:ascii="Arial" w:hAnsi="Arial" w:cs="Arial"/>
          <w:color w:val="000000"/>
        </w:rPr>
        <w:t xml:space="preserve"> será </w:t>
      </w:r>
      <w:r w:rsidR="009D5C38" w:rsidRPr="00BB64C9">
        <w:rPr>
          <w:rFonts w:ascii="Arial" w:hAnsi="Arial" w:cs="Arial"/>
          <w:color w:val="000000"/>
        </w:rPr>
        <w:t>composta pelos seguintes membros:</w:t>
      </w:r>
      <w:r w:rsidR="00D46E5B">
        <w:rPr>
          <w:rFonts w:ascii="Arial" w:hAnsi="Arial" w:cs="Arial"/>
          <w:color w:val="000000"/>
        </w:rPr>
        <w:t xml:space="preserve"> </w:t>
      </w:r>
      <w:r w:rsidR="009A1374">
        <w:rPr>
          <w:rFonts w:ascii="Arial" w:hAnsi="Arial" w:cs="Arial"/>
          <w:color w:val="000000"/>
        </w:rPr>
        <w:t xml:space="preserve">Virgínia </w:t>
      </w:r>
      <w:r w:rsidR="00BB64C9">
        <w:rPr>
          <w:rFonts w:ascii="Arial" w:hAnsi="Arial" w:cs="Arial"/>
          <w:color w:val="000000"/>
        </w:rPr>
        <w:t xml:space="preserve">de Souza Bueno </w:t>
      </w:r>
      <w:r w:rsidR="009A1374">
        <w:rPr>
          <w:rFonts w:ascii="Arial" w:hAnsi="Arial" w:cs="Arial"/>
          <w:color w:val="000000"/>
        </w:rPr>
        <w:t>–</w:t>
      </w:r>
      <w:r w:rsidR="00C97131">
        <w:rPr>
          <w:rFonts w:ascii="Arial" w:hAnsi="Arial" w:cs="Arial"/>
          <w:color w:val="000000"/>
        </w:rPr>
        <w:t xml:space="preserve"> R</w:t>
      </w:r>
      <w:r w:rsidR="009A1374">
        <w:rPr>
          <w:rFonts w:ascii="Arial" w:hAnsi="Arial" w:cs="Arial"/>
          <w:color w:val="000000"/>
        </w:rPr>
        <w:t>epresentante da FESB, Carolina</w:t>
      </w:r>
      <w:r w:rsidR="00BB64C9">
        <w:rPr>
          <w:rFonts w:ascii="Arial" w:hAnsi="Arial" w:cs="Arial"/>
          <w:color w:val="000000"/>
        </w:rPr>
        <w:t xml:space="preserve"> M. S. B. Ferreira</w:t>
      </w:r>
      <w:r w:rsidR="009A1374">
        <w:rPr>
          <w:rFonts w:ascii="Arial" w:hAnsi="Arial" w:cs="Arial"/>
          <w:color w:val="000000"/>
        </w:rPr>
        <w:t xml:space="preserve"> – Representante da Sala Verde</w:t>
      </w:r>
      <w:r w:rsidR="006504A9">
        <w:rPr>
          <w:rFonts w:ascii="Arial" w:hAnsi="Arial" w:cs="Arial"/>
          <w:color w:val="000000"/>
        </w:rPr>
        <w:t>,</w:t>
      </w:r>
      <w:r w:rsidR="009A1374">
        <w:rPr>
          <w:rFonts w:ascii="Arial" w:hAnsi="Arial" w:cs="Arial"/>
          <w:color w:val="000000"/>
        </w:rPr>
        <w:t xml:space="preserve"> Beatriz</w:t>
      </w:r>
      <w:r w:rsidR="00BB64C9">
        <w:rPr>
          <w:rFonts w:ascii="Arial" w:hAnsi="Arial" w:cs="Arial"/>
          <w:color w:val="000000"/>
        </w:rPr>
        <w:t xml:space="preserve"> Helena de Andrade</w:t>
      </w:r>
      <w:r w:rsidR="009A1374">
        <w:rPr>
          <w:rFonts w:ascii="Arial" w:hAnsi="Arial" w:cs="Arial"/>
          <w:color w:val="000000"/>
        </w:rPr>
        <w:t xml:space="preserve"> Maia – Representante da ONG Bragança Mais</w:t>
      </w:r>
      <w:r w:rsidR="006504A9">
        <w:rPr>
          <w:rFonts w:ascii="Arial" w:hAnsi="Arial" w:cs="Arial"/>
          <w:color w:val="000000"/>
        </w:rPr>
        <w:t xml:space="preserve"> e</w:t>
      </w:r>
      <w:r w:rsidR="009A1374">
        <w:rPr>
          <w:rFonts w:ascii="Arial" w:hAnsi="Arial" w:cs="Arial"/>
          <w:color w:val="000000"/>
        </w:rPr>
        <w:t xml:space="preserve"> Roberta</w:t>
      </w:r>
      <w:r w:rsidR="006504A9">
        <w:rPr>
          <w:rFonts w:ascii="Arial" w:hAnsi="Arial" w:cs="Arial"/>
          <w:color w:val="000000"/>
        </w:rPr>
        <w:t xml:space="preserve"> </w:t>
      </w:r>
      <w:proofErr w:type="spellStart"/>
      <w:r w:rsidR="006504A9">
        <w:rPr>
          <w:rFonts w:ascii="Arial" w:hAnsi="Arial" w:cs="Arial"/>
          <w:color w:val="000000"/>
        </w:rPr>
        <w:t>Bertoni</w:t>
      </w:r>
      <w:proofErr w:type="spellEnd"/>
      <w:r w:rsidR="009A1374">
        <w:rPr>
          <w:rFonts w:ascii="Arial" w:hAnsi="Arial" w:cs="Arial"/>
          <w:color w:val="000000"/>
        </w:rPr>
        <w:t xml:space="preserve"> </w:t>
      </w:r>
      <w:proofErr w:type="spellStart"/>
      <w:r w:rsidR="009A1374">
        <w:rPr>
          <w:rFonts w:ascii="Arial" w:hAnsi="Arial" w:cs="Arial"/>
          <w:color w:val="000000"/>
        </w:rPr>
        <w:t>Migoranci</w:t>
      </w:r>
      <w:proofErr w:type="spellEnd"/>
      <w:r w:rsidR="009A1374">
        <w:rPr>
          <w:rFonts w:ascii="Arial" w:hAnsi="Arial" w:cs="Arial"/>
          <w:color w:val="000000"/>
        </w:rPr>
        <w:t>, Representante da OAB/SP</w:t>
      </w:r>
      <w:r w:rsidR="00552391">
        <w:rPr>
          <w:rFonts w:ascii="Arial" w:hAnsi="Arial" w:cs="Arial"/>
          <w:color w:val="000000"/>
        </w:rPr>
        <w:t xml:space="preserve">. Aberta a oportunidade para que conselheiros do COMDEMA se cadastrassem para compor a </w:t>
      </w:r>
      <w:r w:rsidRPr="00603E97">
        <w:rPr>
          <w:rFonts w:ascii="Arial" w:hAnsi="Arial" w:cs="Arial"/>
          <w:color w:val="000000"/>
        </w:rPr>
        <w:t>Comissão para organização da I Conferência Municipa</w:t>
      </w:r>
      <w:r w:rsidR="00552391">
        <w:rPr>
          <w:rFonts w:ascii="Arial" w:hAnsi="Arial" w:cs="Arial"/>
          <w:color w:val="000000"/>
        </w:rPr>
        <w:t>l de Bem Estar Animal,</w:t>
      </w:r>
      <w:r w:rsidR="00BB64C9">
        <w:rPr>
          <w:rFonts w:ascii="Arial" w:hAnsi="Arial" w:cs="Arial"/>
          <w:color w:val="000000"/>
        </w:rPr>
        <w:t xml:space="preserve"> </w:t>
      </w:r>
      <w:r w:rsidR="00BF1599">
        <w:rPr>
          <w:rFonts w:ascii="Arial" w:hAnsi="Arial" w:cs="Arial"/>
          <w:color w:val="000000"/>
        </w:rPr>
        <w:t xml:space="preserve">se prontificaram a fazer parte da </w:t>
      </w:r>
      <w:r w:rsidR="00BF1599">
        <w:rPr>
          <w:rFonts w:ascii="Arial" w:hAnsi="Arial" w:cs="Arial"/>
          <w:color w:val="000000"/>
        </w:rPr>
        <w:lastRenderedPageBreak/>
        <w:t>comissão, os seguintes membros:</w:t>
      </w:r>
      <w:r w:rsidR="009A1374">
        <w:rPr>
          <w:rFonts w:ascii="Arial" w:hAnsi="Arial" w:cs="Arial"/>
          <w:color w:val="000000"/>
        </w:rPr>
        <w:t xml:space="preserve"> </w:t>
      </w:r>
      <w:proofErr w:type="spellStart"/>
      <w:r w:rsidR="009A1374">
        <w:rPr>
          <w:rFonts w:ascii="Arial" w:hAnsi="Arial" w:cs="Arial"/>
          <w:color w:val="000000"/>
        </w:rPr>
        <w:t>Highara</w:t>
      </w:r>
      <w:proofErr w:type="spellEnd"/>
      <w:r w:rsidR="009A1374">
        <w:rPr>
          <w:rFonts w:ascii="Arial" w:hAnsi="Arial" w:cs="Arial"/>
          <w:color w:val="000000"/>
        </w:rPr>
        <w:t xml:space="preserve"> Andressa S</w:t>
      </w:r>
      <w:r w:rsidR="00BB64C9">
        <w:rPr>
          <w:rFonts w:ascii="Arial" w:hAnsi="Arial" w:cs="Arial"/>
          <w:color w:val="000000"/>
        </w:rPr>
        <w:t>. S. Dias</w:t>
      </w:r>
      <w:r w:rsidR="009A1374">
        <w:rPr>
          <w:rFonts w:ascii="Arial" w:hAnsi="Arial" w:cs="Arial"/>
          <w:color w:val="000000"/>
        </w:rPr>
        <w:t xml:space="preserve"> – Representante da Guarda Civil Municipal, Virgínia</w:t>
      </w:r>
      <w:r w:rsidR="00BB64C9">
        <w:rPr>
          <w:rFonts w:ascii="Arial" w:hAnsi="Arial" w:cs="Arial"/>
          <w:color w:val="000000"/>
        </w:rPr>
        <w:t xml:space="preserve"> de Souza Bueno</w:t>
      </w:r>
      <w:r w:rsidR="009A1374">
        <w:rPr>
          <w:rFonts w:ascii="Arial" w:hAnsi="Arial" w:cs="Arial"/>
          <w:color w:val="000000"/>
        </w:rPr>
        <w:t xml:space="preserve"> –</w:t>
      </w:r>
      <w:r w:rsidR="00C97131">
        <w:rPr>
          <w:rFonts w:ascii="Arial" w:hAnsi="Arial" w:cs="Arial"/>
          <w:color w:val="000000"/>
        </w:rPr>
        <w:t xml:space="preserve"> </w:t>
      </w:r>
      <w:r w:rsidR="009A1374">
        <w:rPr>
          <w:rFonts w:ascii="Arial" w:hAnsi="Arial" w:cs="Arial"/>
          <w:color w:val="000000"/>
        </w:rPr>
        <w:t xml:space="preserve">Representante </w:t>
      </w:r>
      <w:r w:rsidR="006504A9">
        <w:rPr>
          <w:rFonts w:ascii="Arial" w:hAnsi="Arial" w:cs="Arial"/>
          <w:color w:val="000000"/>
        </w:rPr>
        <w:t>da FESB e</w:t>
      </w:r>
      <w:r w:rsidR="009A1374">
        <w:rPr>
          <w:rFonts w:ascii="Arial" w:hAnsi="Arial" w:cs="Arial"/>
          <w:color w:val="000000"/>
        </w:rPr>
        <w:t xml:space="preserve"> </w:t>
      </w:r>
      <w:r w:rsidR="006504A9">
        <w:rPr>
          <w:rFonts w:ascii="Arial" w:hAnsi="Arial" w:cs="Arial"/>
          <w:color w:val="000000"/>
        </w:rPr>
        <w:t>Carolina M. S. B. Ferreira – Representante da Sala Verde</w:t>
      </w:r>
      <w:r w:rsidR="009A1374">
        <w:rPr>
          <w:rFonts w:ascii="Arial" w:hAnsi="Arial" w:cs="Arial"/>
          <w:color w:val="000000"/>
        </w:rPr>
        <w:t xml:space="preserve">. </w:t>
      </w:r>
      <w:proofErr w:type="gramStart"/>
      <w:r w:rsidR="009A1374">
        <w:rPr>
          <w:rFonts w:ascii="Arial" w:hAnsi="Arial" w:cs="Arial"/>
          <w:color w:val="000000"/>
        </w:rPr>
        <w:t>Se manifestaram</w:t>
      </w:r>
      <w:proofErr w:type="gramEnd"/>
      <w:r w:rsidR="009A1374">
        <w:rPr>
          <w:rFonts w:ascii="Arial" w:hAnsi="Arial" w:cs="Arial"/>
          <w:color w:val="000000"/>
        </w:rPr>
        <w:t xml:space="preserve"> também como ajudantes o Sr. </w:t>
      </w:r>
      <w:r w:rsidR="006504A9">
        <w:rPr>
          <w:rFonts w:ascii="Arial" w:hAnsi="Arial" w:cs="Arial"/>
          <w:color w:val="000000"/>
        </w:rPr>
        <w:t xml:space="preserve">Daniel </w:t>
      </w:r>
      <w:proofErr w:type="spellStart"/>
      <w:r w:rsidR="009A1374">
        <w:rPr>
          <w:rFonts w:ascii="Arial" w:hAnsi="Arial" w:cs="Arial"/>
          <w:color w:val="000000"/>
        </w:rPr>
        <w:t>Inajar</w:t>
      </w:r>
      <w:proofErr w:type="spellEnd"/>
      <w:r w:rsidR="006504A9">
        <w:rPr>
          <w:rFonts w:ascii="Arial" w:hAnsi="Arial" w:cs="Arial"/>
          <w:color w:val="000000"/>
        </w:rPr>
        <w:t xml:space="preserve"> Arantes </w:t>
      </w:r>
      <w:proofErr w:type="spellStart"/>
      <w:r w:rsidR="006504A9">
        <w:rPr>
          <w:rFonts w:ascii="Arial" w:hAnsi="Arial" w:cs="Arial"/>
          <w:color w:val="000000"/>
        </w:rPr>
        <w:t>Centofante</w:t>
      </w:r>
      <w:proofErr w:type="spellEnd"/>
      <w:r w:rsidR="009A1374">
        <w:rPr>
          <w:rFonts w:ascii="Arial" w:hAnsi="Arial" w:cs="Arial"/>
          <w:color w:val="000000"/>
        </w:rPr>
        <w:t xml:space="preserve"> – Representante dos Bombeiros</w:t>
      </w:r>
      <w:r w:rsidR="006504A9">
        <w:rPr>
          <w:rFonts w:ascii="Arial" w:hAnsi="Arial" w:cs="Arial"/>
          <w:color w:val="000000"/>
        </w:rPr>
        <w:t xml:space="preserve"> e a Sra.</w:t>
      </w:r>
      <w:r w:rsidR="00BB64C9">
        <w:rPr>
          <w:rFonts w:ascii="Arial" w:hAnsi="Arial" w:cs="Arial"/>
          <w:color w:val="000000"/>
        </w:rPr>
        <w:t xml:space="preserve"> Cecília</w:t>
      </w:r>
      <w:r w:rsidR="009A1374">
        <w:rPr>
          <w:rFonts w:ascii="Arial" w:hAnsi="Arial" w:cs="Arial"/>
          <w:color w:val="000000"/>
        </w:rPr>
        <w:t xml:space="preserve"> Selma</w:t>
      </w:r>
      <w:r w:rsidR="00BB64C9">
        <w:rPr>
          <w:rFonts w:ascii="Arial" w:hAnsi="Arial" w:cs="Arial"/>
          <w:color w:val="000000"/>
        </w:rPr>
        <w:t xml:space="preserve"> </w:t>
      </w:r>
      <w:proofErr w:type="spellStart"/>
      <w:r w:rsidR="00BB64C9">
        <w:rPr>
          <w:rFonts w:ascii="Arial" w:hAnsi="Arial" w:cs="Arial"/>
          <w:color w:val="000000"/>
        </w:rPr>
        <w:t>Basani</w:t>
      </w:r>
      <w:proofErr w:type="spellEnd"/>
      <w:r w:rsidR="00BB64C9">
        <w:rPr>
          <w:rFonts w:ascii="Arial" w:hAnsi="Arial" w:cs="Arial"/>
          <w:color w:val="000000"/>
        </w:rPr>
        <w:t xml:space="preserve"> – Representante do Legislativo Municipal</w:t>
      </w:r>
      <w:r w:rsidR="00BF1599">
        <w:rPr>
          <w:rFonts w:ascii="Arial" w:hAnsi="Arial" w:cs="Arial"/>
          <w:color w:val="000000"/>
        </w:rPr>
        <w:t xml:space="preserve">. </w:t>
      </w:r>
      <w:r w:rsidR="00552391">
        <w:rPr>
          <w:rFonts w:ascii="Arial" w:hAnsi="Arial" w:cs="Arial"/>
          <w:color w:val="000000"/>
        </w:rPr>
        <w:t xml:space="preserve"> </w:t>
      </w:r>
      <w:r w:rsidR="000C68F1">
        <w:rPr>
          <w:rFonts w:ascii="Arial" w:hAnsi="Arial" w:cs="Arial"/>
          <w:color w:val="000000"/>
        </w:rPr>
        <w:t xml:space="preserve">Por fim, </w:t>
      </w:r>
      <w:proofErr w:type="gramStart"/>
      <w:r w:rsidR="000C68F1">
        <w:rPr>
          <w:rFonts w:ascii="Arial" w:hAnsi="Arial" w:cs="Arial"/>
          <w:color w:val="000000"/>
        </w:rPr>
        <w:t>foram</w:t>
      </w:r>
      <w:proofErr w:type="gramEnd"/>
      <w:r w:rsidR="000C68F1">
        <w:rPr>
          <w:rFonts w:ascii="Arial" w:hAnsi="Arial" w:cs="Arial"/>
          <w:color w:val="000000"/>
        </w:rPr>
        <w:t xml:space="preserve"> esclarecidos pela primeira secretária e vereadora Beth </w:t>
      </w:r>
      <w:proofErr w:type="spellStart"/>
      <w:r w:rsidR="000C68F1">
        <w:rPr>
          <w:rFonts w:ascii="Arial" w:hAnsi="Arial" w:cs="Arial"/>
          <w:color w:val="000000"/>
        </w:rPr>
        <w:t>Chedid</w:t>
      </w:r>
      <w:proofErr w:type="spellEnd"/>
      <w:r w:rsidR="000C68F1">
        <w:rPr>
          <w:rFonts w:ascii="Arial" w:hAnsi="Arial" w:cs="Arial"/>
          <w:color w:val="000000"/>
        </w:rPr>
        <w:t xml:space="preserve"> o r</w:t>
      </w:r>
      <w:r w:rsidRPr="00603E97">
        <w:rPr>
          <w:rFonts w:ascii="Arial" w:hAnsi="Arial" w:cs="Arial"/>
          <w:color w:val="000000"/>
        </w:rPr>
        <w:t>esumo da Audiência P</w:t>
      </w:r>
      <w:r w:rsidR="000C68F1">
        <w:rPr>
          <w:rFonts w:ascii="Arial" w:hAnsi="Arial" w:cs="Arial"/>
          <w:color w:val="000000"/>
        </w:rPr>
        <w:t>ública sobre Fogos de Artifício e situação da tramitação do Projeto de Lei.</w:t>
      </w:r>
      <w:r w:rsidR="00AB1254" w:rsidRPr="00AB1254">
        <w:t xml:space="preserve"> </w:t>
      </w:r>
      <w:r w:rsidR="00AB1254">
        <w:rPr>
          <w:rFonts w:ascii="Arial" w:hAnsi="Arial" w:cs="Arial"/>
          <w:color w:val="000000"/>
        </w:rPr>
        <w:t xml:space="preserve">A reunião foi encerrada ás </w:t>
      </w:r>
      <w:proofErr w:type="gramStart"/>
      <w:r w:rsidR="00AB1254">
        <w:rPr>
          <w:rFonts w:ascii="Arial" w:hAnsi="Arial" w:cs="Arial"/>
          <w:color w:val="000000"/>
        </w:rPr>
        <w:t>11:20</w:t>
      </w:r>
      <w:proofErr w:type="gramEnd"/>
      <w:r w:rsidR="00AB1254" w:rsidRPr="00AB1254">
        <w:rPr>
          <w:rFonts w:ascii="Arial" w:hAnsi="Arial" w:cs="Arial"/>
          <w:color w:val="000000"/>
        </w:rPr>
        <w:t>h, eu lavrei a presente ata que, lida e aprovada, foi assinada por mim e pelo Presidente do COMDEMA.</w:t>
      </w:r>
    </w:p>
    <w:p w:rsidR="000C68F1" w:rsidRDefault="000C68F1" w:rsidP="00603E97">
      <w:pPr>
        <w:pStyle w:val="yiv1103444787standard"/>
        <w:shd w:val="clear" w:color="auto" w:fill="FFFFFF"/>
        <w:spacing w:after="0"/>
        <w:ind w:right="-852"/>
        <w:jc w:val="both"/>
        <w:rPr>
          <w:rFonts w:ascii="Arial" w:hAnsi="Arial" w:cs="Arial"/>
          <w:color w:val="000000"/>
        </w:rPr>
      </w:pPr>
    </w:p>
    <w:p w:rsidR="000C68F1" w:rsidRDefault="000C68F1" w:rsidP="00603E97">
      <w:pPr>
        <w:pStyle w:val="yiv1103444787standard"/>
        <w:shd w:val="clear" w:color="auto" w:fill="FFFFFF"/>
        <w:spacing w:after="0"/>
        <w:ind w:right="-852"/>
        <w:jc w:val="both"/>
        <w:rPr>
          <w:rFonts w:ascii="Arial" w:hAnsi="Arial" w:cs="Arial"/>
          <w:color w:val="000000"/>
        </w:rPr>
      </w:pPr>
    </w:p>
    <w:p w:rsidR="000C68F1" w:rsidRPr="00DA621E" w:rsidRDefault="000C68F1" w:rsidP="00603E97">
      <w:pPr>
        <w:pStyle w:val="yiv1103444787standard"/>
        <w:shd w:val="clear" w:color="auto" w:fill="FFFFFF"/>
        <w:spacing w:after="0"/>
        <w:ind w:right="-852"/>
        <w:jc w:val="both"/>
        <w:rPr>
          <w:rFonts w:ascii="Arial" w:hAnsi="Arial" w:cs="Arial"/>
          <w:color w:val="000000"/>
        </w:rPr>
      </w:pPr>
    </w:p>
    <w:p w:rsidR="00DA621E" w:rsidRPr="00DA621E" w:rsidRDefault="00DA621E" w:rsidP="00DA621E">
      <w:pPr>
        <w:pStyle w:val="yiv1103444787standard"/>
        <w:shd w:val="clear" w:color="auto" w:fill="FFFFFF"/>
        <w:spacing w:before="0" w:beforeAutospacing="0" w:after="0" w:afterAutospacing="0"/>
        <w:ind w:right="-852"/>
        <w:jc w:val="center"/>
        <w:rPr>
          <w:rFonts w:ascii="Arial" w:hAnsi="Arial" w:cs="Arial"/>
          <w:color w:val="000000"/>
        </w:rPr>
      </w:pPr>
      <w:r w:rsidRPr="00DA621E">
        <w:rPr>
          <w:rFonts w:ascii="Arial" w:hAnsi="Arial" w:cs="Arial"/>
          <w:color w:val="000000"/>
        </w:rPr>
        <w:t>_______________________                                    ______________________</w:t>
      </w:r>
    </w:p>
    <w:p w:rsidR="00DA621E" w:rsidRPr="00DA621E" w:rsidRDefault="00DA621E" w:rsidP="00DA621E">
      <w:pPr>
        <w:pStyle w:val="yiv1103444787standard"/>
        <w:shd w:val="clear" w:color="auto" w:fill="FFFFFF"/>
        <w:spacing w:before="0" w:beforeAutospacing="0" w:after="0" w:afterAutospacing="0"/>
        <w:ind w:right="-852"/>
        <w:jc w:val="center"/>
        <w:rPr>
          <w:rFonts w:ascii="Arial" w:hAnsi="Arial" w:cs="Arial"/>
          <w:color w:val="000000"/>
        </w:rPr>
      </w:pPr>
      <w:r w:rsidRPr="00DA621E">
        <w:rPr>
          <w:rFonts w:ascii="Arial" w:hAnsi="Arial" w:cs="Arial"/>
          <w:color w:val="000000"/>
        </w:rPr>
        <w:t xml:space="preserve">Joaquim Gilberto de Oliveira                                       Roberta </w:t>
      </w:r>
      <w:proofErr w:type="spellStart"/>
      <w:r w:rsidRPr="00DA621E">
        <w:rPr>
          <w:rFonts w:ascii="Arial" w:hAnsi="Arial" w:cs="Arial"/>
          <w:color w:val="000000"/>
        </w:rPr>
        <w:t>Bertoni</w:t>
      </w:r>
      <w:proofErr w:type="spellEnd"/>
      <w:r w:rsidRPr="00DA621E">
        <w:rPr>
          <w:rFonts w:ascii="Arial" w:hAnsi="Arial" w:cs="Arial"/>
          <w:color w:val="000000"/>
        </w:rPr>
        <w:t xml:space="preserve"> </w:t>
      </w:r>
      <w:proofErr w:type="spellStart"/>
      <w:r w:rsidRPr="00DA621E">
        <w:rPr>
          <w:rFonts w:ascii="Arial" w:hAnsi="Arial" w:cs="Arial"/>
          <w:color w:val="000000"/>
        </w:rPr>
        <w:t>Migoranci</w:t>
      </w:r>
      <w:proofErr w:type="spellEnd"/>
      <w:r w:rsidRPr="00DA621E">
        <w:rPr>
          <w:rFonts w:ascii="Arial" w:hAnsi="Arial" w:cs="Arial"/>
          <w:color w:val="000000"/>
        </w:rPr>
        <w:t xml:space="preserve">  </w:t>
      </w:r>
      <w:proofErr w:type="gramStart"/>
      <w:r w:rsidRPr="00DA621E">
        <w:rPr>
          <w:rFonts w:ascii="Arial" w:hAnsi="Arial" w:cs="Arial"/>
          <w:color w:val="000000"/>
        </w:rPr>
        <w:t>PresidenteCOMDEMA</w:t>
      </w:r>
      <w:proofErr w:type="gramEnd"/>
      <w:r w:rsidRPr="00DA621E">
        <w:rPr>
          <w:rFonts w:ascii="Arial" w:hAnsi="Arial" w:cs="Arial"/>
          <w:color w:val="000000"/>
        </w:rPr>
        <w:t>                                                 1ª secretária COMDEMA</w:t>
      </w:r>
    </w:p>
    <w:p w:rsidR="0045198C" w:rsidRDefault="0045198C" w:rsidP="00DA621E">
      <w:pPr>
        <w:spacing w:after="0"/>
        <w:ind w:right="-852"/>
        <w:jc w:val="right"/>
        <w:rPr>
          <w:rFonts w:ascii="Arial" w:hAnsi="Arial" w:cs="Arial"/>
          <w:sz w:val="24"/>
        </w:rPr>
      </w:pPr>
    </w:p>
    <w:p w:rsidR="0045198C" w:rsidRDefault="00D84A13">
      <w:pPr>
        <w:spacing w:after="0"/>
        <w:ind w:right="-852"/>
        <w:jc w:val="center"/>
      </w:pPr>
      <w:r>
        <w:t xml:space="preserve"> </w:t>
      </w:r>
    </w:p>
    <w:sectPr w:rsidR="0045198C" w:rsidSect="00DA621E">
      <w:headerReference w:type="default" r:id="rId7"/>
      <w:pgSz w:w="11906" w:h="16838"/>
      <w:pgMar w:top="1417" w:right="1701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F5" w:rsidRDefault="007B54F5" w:rsidP="00DA621E">
      <w:pPr>
        <w:spacing w:after="0" w:line="240" w:lineRule="auto"/>
      </w:pPr>
      <w:r>
        <w:separator/>
      </w:r>
    </w:p>
  </w:endnote>
  <w:endnote w:type="continuationSeparator" w:id="0">
    <w:p w:rsidR="007B54F5" w:rsidRDefault="007B54F5" w:rsidP="00DA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F5" w:rsidRDefault="007B54F5" w:rsidP="00DA621E">
      <w:pPr>
        <w:spacing w:after="0" w:line="240" w:lineRule="auto"/>
      </w:pPr>
      <w:r>
        <w:separator/>
      </w:r>
    </w:p>
  </w:footnote>
  <w:footnote w:type="continuationSeparator" w:id="0">
    <w:p w:rsidR="007B54F5" w:rsidRDefault="007B54F5" w:rsidP="00DA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1E" w:rsidRDefault="00927D0B" w:rsidP="00DA621E">
    <w:pPr>
      <w:ind w:right="-852"/>
      <w:jc w:val="both"/>
    </w:pPr>
    <w:r>
      <w:rPr>
        <w:rFonts w:ascii="Arial" w:hAnsi="Arial" w:cs="Arial"/>
        <w:b/>
        <w:sz w:val="24"/>
      </w:rPr>
      <w:t>ATA DA 4</w:t>
    </w:r>
    <w:r w:rsidR="00DA621E">
      <w:rPr>
        <w:rFonts w:ascii="Arial" w:hAnsi="Arial" w:cs="Arial"/>
        <w:b/>
        <w:sz w:val="24"/>
      </w:rPr>
      <w:t xml:space="preserve">ª REUNIÃO </w:t>
    </w:r>
    <w:r>
      <w:rPr>
        <w:rFonts w:ascii="Arial" w:hAnsi="Arial" w:cs="Arial"/>
        <w:b/>
        <w:sz w:val="24"/>
      </w:rPr>
      <w:t>EXTRA</w:t>
    </w:r>
    <w:r w:rsidR="00DA621E">
      <w:rPr>
        <w:rFonts w:ascii="Arial" w:hAnsi="Arial" w:cs="Arial"/>
        <w:b/>
        <w:sz w:val="24"/>
      </w:rPr>
      <w:t xml:space="preserve">ORDINÁRIA DO CONSELHO MUNICIPAL DE DEFESA DO MEIO AMBIENTE DE BRAGANÇA PAULISTA </w:t>
    </w:r>
    <w:r w:rsidR="006017DB">
      <w:rPr>
        <w:rFonts w:ascii="Arial" w:hAnsi="Arial" w:cs="Arial"/>
        <w:b/>
        <w:sz w:val="24"/>
      </w:rPr>
      <w:t>– COMDEMA – B</w:t>
    </w:r>
    <w:r>
      <w:rPr>
        <w:rFonts w:ascii="Arial" w:hAnsi="Arial" w:cs="Arial"/>
        <w:b/>
        <w:sz w:val="24"/>
      </w:rPr>
      <w:t>IÊNIO 2017/2019 –04 DE ABRIL</w:t>
    </w:r>
    <w:r w:rsidR="006017DB">
      <w:rPr>
        <w:rFonts w:ascii="Arial" w:hAnsi="Arial" w:cs="Arial"/>
        <w:b/>
        <w:sz w:val="24"/>
      </w:rPr>
      <w:t xml:space="preserve"> DE 2019</w:t>
    </w:r>
    <w:r w:rsidR="00DA621E">
      <w:rPr>
        <w:rFonts w:ascii="Arial" w:hAnsi="Arial" w:cs="Arial"/>
        <w:b/>
        <w:sz w:val="24"/>
      </w:rPr>
      <w:t xml:space="preserve"> – REALIZADA NA PRAÇA HAFIZ ABI CHEDID Nº 125, NO PLENÁRIO NANTALA BADUE, NA CÂMARA MUNICIPAL DE BRAGANÇA PAULISTA/SP.</w:t>
    </w:r>
  </w:p>
  <w:p w:rsidR="00DA621E" w:rsidRDefault="00DA62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8C"/>
    <w:rsid w:val="00025597"/>
    <w:rsid w:val="000418B7"/>
    <w:rsid w:val="00044305"/>
    <w:rsid w:val="0006623F"/>
    <w:rsid w:val="00084E16"/>
    <w:rsid w:val="000C68F1"/>
    <w:rsid w:val="000F2F31"/>
    <w:rsid w:val="00101C89"/>
    <w:rsid w:val="0011309B"/>
    <w:rsid w:val="00131E27"/>
    <w:rsid w:val="001375DB"/>
    <w:rsid w:val="001664A6"/>
    <w:rsid w:val="001703A4"/>
    <w:rsid w:val="002504EB"/>
    <w:rsid w:val="00250DCC"/>
    <w:rsid w:val="002672B0"/>
    <w:rsid w:val="00276B29"/>
    <w:rsid w:val="002A4D48"/>
    <w:rsid w:val="00423452"/>
    <w:rsid w:val="0045198C"/>
    <w:rsid w:val="004C6968"/>
    <w:rsid w:val="004E61B7"/>
    <w:rsid w:val="00552391"/>
    <w:rsid w:val="005A54C6"/>
    <w:rsid w:val="005F7104"/>
    <w:rsid w:val="006017DB"/>
    <w:rsid w:val="00603E97"/>
    <w:rsid w:val="00622E11"/>
    <w:rsid w:val="006504A9"/>
    <w:rsid w:val="00660785"/>
    <w:rsid w:val="006611EE"/>
    <w:rsid w:val="00665783"/>
    <w:rsid w:val="006C528A"/>
    <w:rsid w:val="006E0AC4"/>
    <w:rsid w:val="006F0A99"/>
    <w:rsid w:val="007060B9"/>
    <w:rsid w:val="007252AF"/>
    <w:rsid w:val="00726211"/>
    <w:rsid w:val="007638BA"/>
    <w:rsid w:val="00794509"/>
    <w:rsid w:val="007B304F"/>
    <w:rsid w:val="007B54F5"/>
    <w:rsid w:val="007C2DCF"/>
    <w:rsid w:val="0080046F"/>
    <w:rsid w:val="008A6448"/>
    <w:rsid w:val="00924CFE"/>
    <w:rsid w:val="00927D0B"/>
    <w:rsid w:val="009421EA"/>
    <w:rsid w:val="00981DAE"/>
    <w:rsid w:val="00987AE6"/>
    <w:rsid w:val="009A1374"/>
    <w:rsid w:val="009A7FCD"/>
    <w:rsid w:val="009D5C38"/>
    <w:rsid w:val="009F26DB"/>
    <w:rsid w:val="00A14B02"/>
    <w:rsid w:val="00A31D6F"/>
    <w:rsid w:val="00AB1254"/>
    <w:rsid w:val="00AB1933"/>
    <w:rsid w:val="00AC19C6"/>
    <w:rsid w:val="00AE5616"/>
    <w:rsid w:val="00AF51FF"/>
    <w:rsid w:val="00BA1F4A"/>
    <w:rsid w:val="00BB64C9"/>
    <w:rsid w:val="00BC3B1A"/>
    <w:rsid w:val="00BD0202"/>
    <w:rsid w:val="00BD219A"/>
    <w:rsid w:val="00BF1599"/>
    <w:rsid w:val="00C134A0"/>
    <w:rsid w:val="00C177BE"/>
    <w:rsid w:val="00C626C4"/>
    <w:rsid w:val="00C97131"/>
    <w:rsid w:val="00CE1210"/>
    <w:rsid w:val="00D21C6F"/>
    <w:rsid w:val="00D22100"/>
    <w:rsid w:val="00D46E5B"/>
    <w:rsid w:val="00D54694"/>
    <w:rsid w:val="00D84A13"/>
    <w:rsid w:val="00DA621E"/>
    <w:rsid w:val="00DE42B3"/>
    <w:rsid w:val="00DF2F2F"/>
    <w:rsid w:val="00E0429F"/>
    <w:rsid w:val="00EA203A"/>
    <w:rsid w:val="00EE51A6"/>
    <w:rsid w:val="00F04D51"/>
    <w:rsid w:val="00F807EC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9E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5">
    <w:name w:val="ListLabel 5"/>
    <w:qFormat/>
    <w:rsid w:val="00E10F9E"/>
    <w:rPr>
      <w:rFonts w:cs="Courier New"/>
    </w:rPr>
  </w:style>
  <w:style w:type="character" w:customStyle="1" w:styleId="ListLabel4">
    <w:name w:val="ListLabel 4"/>
    <w:qFormat/>
    <w:rsid w:val="00E10F9E"/>
    <w:rPr>
      <w:rFonts w:cs="Courier New"/>
    </w:rPr>
  </w:style>
  <w:style w:type="character" w:customStyle="1" w:styleId="ListLabel3">
    <w:name w:val="ListLabel 3"/>
    <w:qFormat/>
    <w:rsid w:val="00E10F9E"/>
    <w:rPr>
      <w:rFonts w:cs="Courier New"/>
    </w:rPr>
  </w:style>
  <w:style w:type="character" w:customStyle="1" w:styleId="ListLabel2">
    <w:name w:val="ListLabel 2"/>
    <w:qFormat/>
    <w:rsid w:val="00E10F9E"/>
    <w:rPr>
      <w:rFonts w:cs="Courier New"/>
    </w:rPr>
  </w:style>
  <w:style w:type="character" w:customStyle="1" w:styleId="ListLabel1">
    <w:name w:val="ListLabel 1"/>
    <w:qFormat/>
    <w:rsid w:val="00E10F9E"/>
    <w:rPr>
      <w:rFonts w:cs="Courier New"/>
    </w:rPr>
  </w:style>
  <w:style w:type="paragraph" w:styleId="Ttulo">
    <w:name w:val="Title"/>
    <w:basedOn w:val="Normal"/>
    <w:next w:val="Corpodetexto"/>
    <w:qFormat/>
    <w:rsid w:val="00E1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10F9E"/>
    <w:pPr>
      <w:spacing w:after="140" w:line="288" w:lineRule="auto"/>
    </w:pPr>
  </w:style>
  <w:style w:type="paragraph" w:styleId="Lista">
    <w:name w:val="List"/>
    <w:basedOn w:val="Corpodetexto"/>
    <w:rsid w:val="00E10F9E"/>
    <w:rPr>
      <w:rFonts w:cs="Mangal"/>
    </w:rPr>
  </w:style>
  <w:style w:type="paragraph" w:styleId="Legenda">
    <w:name w:val="caption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10F9E"/>
    <w:pPr>
      <w:suppressLineNumbers/>
    </w:pPr>
    <w:rPr>
      <w:rFonts w:cs="Mangal"/>
    </w:rPr>
  </w:style>
  <w:style w:type="paragraph" w:customStyle="1" w:styleId="Legenda1">
    <w:name w:val="Legenda1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rsid w:val="00E10F9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DA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2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DA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2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customStyle="1" w:styleId="yiv1103444787standard">
    <w:name w:val="yiv1103444787standard"/>
    <w:basedOn w:val="Normal"/>
    <w:rsid w:val="00DA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SemEspaamento">
    <w:name w:val="No Spacing"/>
    <w:uiPriority w:val="1"/>
    <w:qFormat/>
    <w:rsid w:val="00DA621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A13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9E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5">
    <w:name w:val="ListLabel 5"/>
    <w:qFormat/>
    <w:rsid w:val="00E10F9E"/>
    <w:rPr>
      <w:rFonts w:cs="Courier New"/>
    </w:rPr>
  </w:style>
  <w:style w:type="character" w:customStyle="1" w:styleId="ListLabel4">
    <w:name w:val="ListLabel 4"/>
    <w:qFormat/>
    <w:rsid w:val="00E10F9E"/>
    <w:rPr>
      <w:rFonts w:cs="Courier New"/>
    </w:rPr>
  </w:style>
  <w:style w:type="character" w:customStyle="1" w:styleId="ListLabel3">
    <w:name w:val="ListLabel 3"/>
    <w:qFormat/>
    <w:rsid w:val="00E10F9E"/>
    <w:rPr>
      <w:rFonts w:cs="Courier New"/>
    </w:rPr>
  </w:style>
  <w:style w:type="character" w:customStyle="1" w:styleId="ListLabel2">
    <w:name w:val="ListLabel 2"/>
    <w:qFormat/>
    <w:rsid w:val="00E10F9E"/>
    <w:rPr>
      <w:rFonts w:cs="Courier New"/>
    </w:rPr>
  </w:style>
  <w:style w:type="character" w:customStyle="1" w:styleId="ListLabel1">
    <w:name w:val="ListLabel 1"/>
    <w:qFormat/>
    <w:rsid w:val="00E10F9E"/>
    <w:rPr>
      <w:rFonts w:cs="Courier New"/>
    </w:rPr>
  </w:style>
  <w:style w:type="paragraph" w:styleId="Ttulo">
    <w:name w:val="Title"/>
    <w:basedOn w:val="Normal"/>
    <w:next w:val="Corpodetexto"/>
    <w:qFormat/>
    <w:rsid w:val="00E1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10F9E"/>
    <w:pPr>
      <w:spacing w:after="140" w:line="288" w:lineRule="auto"/>
    </w:pPr>
  </w:style>
  <w:style w:type="paragraph" w:styleId="Lista">
    <w:name w:val="List"/>
    <w:basedOn w:val="Corpodetexto"/>
    <w:rsid w:val="00E10F9E"/>
    <w:rPr>
      <w:rFonts w:cs="Mangal"/>
    </w:rPr>
  </w:style>
  <w:style w:type="paragraph" w:styleId="Legenda">
    <w:name w:val="caption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10F9E"/>
    <w:pPr>
      <w:suppressLineNumbers/>
    </w:pPr>
    <w:rPr>
      <w:rFonts w:cs="Mangal"/>
    </w:rPr>
  </w:style>
  <w:style w:type="paragraph" w:customStyle="1" w:styleId="Legenda1">
    <w:name w:val="Legenda1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rsid w:val="00E10F9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DA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2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DA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2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customStyle="1" w:styleId="yiv1103444787standard">
    <w:name w:val="yiv1103444787standard"/>
    <w:basedOn w:val="Normal"/>
    <w:rsid w:val="00DA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SemEspaamento">
    <w:name w:val="No Spacing"/>
    <w:uiPriority w:val="1"/>
    <w:qFormat/>
    <w:rsid w:val="00DA621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A13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Administrativo</dc:creator>
  <cp:lastModifiedBy>Monique Darrieux</cp:lastModifiedBy>
  <cp:revision>2</cp:revision>
  <cp:lastPrinted>2019-03-26T12:17:00Z</cp:lastPrinted>
  <dcterms:created xsi:type="dcterms:W3CDTF">2019-04-22T20:10:00Z</dcterms:created>
  <dcterms:modified xsi:type="dcterms:W3CDTF">2019-04-22T20:10:00Z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